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499" w:rsidRPr="0013656A" w:rsidRDefault="00F70499" w:rsidP="00F70499">
      <w:pPr>
        <w:pStyle w:val="a3"/>
        <w:snapToGrid w:val="0"/>
        <w:ind w:firstLineChars="200" w:firstLine="643"/>
        <w:jc w:val="center"/>
        <w:rPr>
          <w:rFonts w:ascii="黑体" w:eastAsia="黑体" w:hAnsi="Times New Roman" w:cs="Times New Roman" w:hint="eastAsia"/>
          <w:b/>
          <w:sz w:val="32"/>
          <w:szCs w:val="32"/>
        </w:rPr>
      </w:pPr>
      <w:bookmarkStart w:id="0" w:name="_GoBack"/>
      <w:bookmarkEnd w:id="0"/>
      <w:r w:rsidRPr="0013656A">
        <w:rPr>
          <w:rFonts w:ascii="黑体" w:eastAsia="黑体" w:hAnsi="Times New Roman" w:cs="Times New Roman" w:hint="eastAsia"/>
          <w:b/>
          <w:sz w:val="32"/>
          <w:szCs w:val="32"/>
        </w:rPr>
        <w:t>Module 6　War and Peace</w:t>
      </w:r>
    </w:p>
    <w:p w:rsidR="00F70499" w:rsidRPr="0013656A" w:rsidRDefault="00F70499" w:rsidP="00F70499">
      <w:pPr>
        <w:pStyle w:val="a3"/>
        <w:snapToGrid w:val="0"/>
        <w:ind w:firstLineChars="200" w:firstLine="643"/>
        <w:jc w:val="center"/>
        <w:rPr>
          <w:rFonts w:ascii="黑体" w:eastAsia="黑体" w:hAnsi="Times New Roman" w:cs="Times New Roman" w:hint="eastAsia"/>
          <w:b/>
          <w:sz w:val="32"/>
          <w:szCs w:val="32"/>
        </w:rPr>
      </w:pPr>
    </w:p>
    <w:p w:rsidR="00F70499" w:rsidRPr="0013656A" w:rsidRDefault="00F70499" w:rsidP="00F70499">
      <w:pPr>
        <w:pStyle w:val="a3"/>
        <w:snapToGrid w:val="0"/>
        <w:ind w:firstLineChars="200" w:firstLine="643"/>
        <w:jc w:val="center"/>
        <w:rPr>
          <w:rFonts w:ascii="黑体" w:eastAsia="黑体" w:hAnsi="Times New Roman" w:cs="Times New Roman" w:hint="eastAsia"/>
          <w:b/>
          <w:sz w:val="32"/>
          <w:szCs w:val="32"/>
        </w:rPr>
      </w:pPr>
      <w:r w:rsidRPr="0013656A">
        <w:rPr>
          <w:rFonts w:ascii="黑体" w:eastAsia="黑体" w:hAnsi="Times New Roman" w:cs="Times New Roman" w:hint="eastAsia"/>
          <w:b/>
          <w:sz w:val="32"/>
          <w:szCs w:val="32"/>
        </w:rPr>
        <w:t>Period One　Reading Comprehension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Ⅰ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介、副词填空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September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1939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Britain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declared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Germany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Germany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invaded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Poland.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war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lasted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1945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Second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War.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Troops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United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States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Britain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Canada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D­Day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landings.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Twenty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picked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boats.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missed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fighting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beach.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Company’s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contribution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D­Day.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soldiers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jumped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deep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drowned.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survivors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beach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exhausted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shocked.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operation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extremly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dangerous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soldiers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killed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boats.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memorial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poem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“For the Fallen”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written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poet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Lawrence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Binyon.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Ⅱ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佳句翻译与仿写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war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lasted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1945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  <w:b/>
        </w:rPr>
        <w:t>is</w:t>
      </w:r>
      <w:r>
        <w:rPr>
          <w:rFonts w:ascii="Times New Roman" w:hAnsi="Times New Roman" w:cs="Times New Roman"/>
          <w:b/>
        </w:rPr>
        <w:t xml:space="preserve"> </w:t>
      </w:r>
      <w:r w:rsidRPr="000D3C45">
        <w:rPr>
          <w:rFonts w:ascii="Times New Roman" w:hAnsi="Times New Roman" w:cs="Times New Roman"/>
          <w:b/>
        </w:rPr>
        <w:t>known</w:t>
      </w:r>
      <w:r>
        <w:rPr>
          <w:rFonts w:ascii="Times New Roman" w:hAnsi="Times New Roman" w:cs="Times New Roman"/>
          <w:b/>
        </w:rPr>
        <w:t xml:space="preserve"> </w:t>
      </w:r>
      <w:r w:rsidRPr="000D3C45">
        <w:rPr>
          <w:rFonts w:ascii="Times New Roman" w:hAnsi="Times New Roman" w:cs="Times New Roman"/>
          <w:b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Second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War.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  <w:r w:rsidRPr="000D3C45">
        <w:rPr>
          <w:rFonts w:ascii="Times New Roman" w:eastAsia="黑体" w:hAnsi="Times New Roman" w:cs="Times New Roman"/>
        </w:rPr>
        <w:t>翻译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0D3C45">
        <w:rPr>
          <w:rFonts w:ascii="Times New Roman" w:hAnsi="Times New Roman" w:cs="Times New Roman"/>
        </w:rPr>
        <w:t>来自中国的姚明是一位出名的篮球运动员</w:t>
      </w:r>
      <w:r>
        <w:rPr>
          <w:rFonts w:ascii="Times New Roman" w:hAnsi="Times New Roman" w:cs="Times New Roman"/>
        </w:rPr>
        <w:t>。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war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Germany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occupied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countries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  <w:b/>
        </w:rPr>
        <w:t>including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France.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  <w:r w:rsidRPr="000D3C45">
        <w:rPr>
          <w:rFonts w:ascii="Times New Roman" w:eastAsia="黑体" w:hAnsi="Times New Roman" w:cs="Times New Roman"/>
        </w:rPr>
        <w:t>翻译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0D3C45">
        <w:rPr>
          <w:rFonts w:ascii="Times New Roman" w:hAnsi="Times New Roman" w:cs="Times New Roman"/>
        </w:rPr>
        <w:t>在美国期间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他结交了很多朋友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包括史密斯夫妇</w:t>
      </w:r>
      <w:r>
        <w:rPr>
          <w:rFonts w:ascii="Times New Roman" w:hAnsi="Times New Roman" w:cs="Times New Roman"/>
        </w:rPr>
        <w:t>。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situation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Name">
        <w:r w:rsidRPr="000D3C45">
          <w:rPr>
            <w:rFonts w:ascii="Times New Roman" w:hAnsi="Times New Roman" w:cs="Times New Roman"/>
          </w:rPr>
          <w:t>Omaha</w:t>
        </w:r>
      </w:smartTag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Type">
        <w:r w:rsidRPr="000D3C45">
          <w:rPr>
            <w:rFonts w:ascii="Times New Roman" w:hAnsi="Times New Roman" w:cs="Times New Roman"/>
          </w:rPr>
          <w:t>Beach</w:t>
        </w:r>
      </w:smartTag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b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b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0D3C45">
            <w:rPr>
              <w:rFonts w:ascii="Times New Roman" w:hAnsi="Times New Roman" w:cs="Times New Roman"/>
            </w:rPr>
            <w:t>US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commanders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abandoning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invasion.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  <w:r w:rsidRPr="000D3C45">
        <w:rPr>
          <w:rFonts w:ascii="Times New Roman" w:eastAsia="黑体" w:hAnsi="Times New Roman" w:cs="Times New Roman"/>
        </w:rPr>
        <w:t>翻译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0D3C45">
        <w:rPr>
          <w:rFonts w:ascii="Times New Roman" w:hAnsi="Times New Roman" w:cs="Times New Roman"/>
        </w:rPr>
        <w:t>形势很严峻以至于他不得不放弃他的计划</w:t>
      </w:r>
      <w:r>
        <w:rPr>
          <w:rFonts w:ascii="Times New Roman" w:hAnsi="Times New Roman" w:cs="Times New Roman"/>
        </w:rPr>
        <w:t>。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Operation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Overlord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b/>
        </w:rPr>
        <w:t>started</w:t>
      </w:r>
      <w:r>
        <w:rPr>
          <w:rFonts w:ascii="Times New Roman" w:hAnsi="Times New Roman" w:cs="Times New Roman"/>
          <w:b/>
        </w:rPr>
        <w:t xml:space="preserve"> </w:t>
      </w:r>
      <w:r w:rsidRPr="000D3C45">
        <w:rPr>
          <w:rFonts w:ascii="Times New Roman" w:hAnsi="Times New Roman" w:cs="Times New Roman"/>
          <w:b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story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danger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confusion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b/>
        </w:rPr>
        <w:t>ended</w:t>
      </w:r>
      <w:r>
        <w:rPr>
          <w:rFonts w:ascii="Times New Roman" w:hAnsi="Times New Roman" w:cs="Times New Roman"/>
          <w:b/>
        </w:rPr>
        <w:t xml:space="preserve"> </w:t>
      </w:r>
      <w:r w:rsidRPr="000D3C45">
        <w:rPr>
          <w:rFonts w:ascii="Times New Roman" w:hAnsi="Times New Roman" w:cs="Times New Roman"/>
          <w:b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story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bravery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acts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heroism.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  <w:r w:rsidRPr="000D3C45">
        <w:rPr>
          <w:rFonts w:ascii="Times New Roman" w:eastAsia="黑体" w:hAnsi="Times New Roman" w:cs="Times New Roman"/>
        </w:rPr>
        <w:t>翻译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　</w:t>
      </w: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0D3C45">
        <w:rPr>
          <w:rFonts w:ascii="Times New Roman" w:hAnsi="Times New Roman" w:cs="Times New Roman"/>
        </w:rPr>
        <w:t>晚会以舞蹈开始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以歌声结束</w:t>
      </w:r>
      <w:r>
        <w:rPr>
          <w:rFonts w:ascii="Times New Roman" w:hAnsi="Times New Roman" w:cs="Times New Roman"/>
        </w:rPr>
        <w:t>。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  <w:b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reached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beach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killed.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  <w:r w:rsidRPr="000D3C45">
        <w:rPr>
          <w:rFonts w:ascii="Times New Roman" w:eastAsia="黑体" w:hAnsi="Times New Roman" w:cs="Times New Roman"/>
        </w:rPr>
        <w:t>翻译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0D3C45">
        <w:rPr>
          <w:rFonts w:ascii="Times New Roman" w:hAnsi="Times New Roman" w:cs="Times New Roman"/>
        </w:rPr>
        <w:t>要是他们昨天来的话就很有可能遇到</w:t>
      </w:r>
      <w:smartTag w:uri="urn:schemas-microsoft-com:office:smarttags" w:element="PersonName">
        <w:smartTagPr>
          <w:attr w:name="ProductID" w:val="史密斯"/>
        </w:smartTagPr>
        <w:r w:rsidRPr="000D3C45">
          <w:rPr>
            <w:rFonts w:ascii="Times New Roman" w:hAnsi="Times New Roman" w:cs="Times New Roman"/>
          </w:rPr>
          <w:t>史密斯</w:t>
        </w:r>
      </w:smartTag>
      <w:r w:rsidRPr="000D3C45">
        <w:rPr>
          <w:rFonts w:ascii="Times New Roman" w:hAnsi="Times New Roman" w:cs="Times New Roman"/>
        </w:rPr>
        <w:t>先生</w:t>
      </w:r>
      <w:r>
        <w:rPr>
          <w:rFonts w:ascii="Times New Roman" w:hAnsi="Times New Roman" w:cs="Times New Roman"/>
        </w:rPr>
        <w:t>。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Ⅲ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单项填空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September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1939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Britain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Germany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Germany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invaded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Poland.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announced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informed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declared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broadcast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war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1945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Second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War.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covered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lasted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 </w:t>
      </w: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played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reached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Operation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Overlord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boats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soldiers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landed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beach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Normandy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France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D­Day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landings.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full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filled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fill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full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soldiers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breakthrough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D­Day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landings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successful.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Unfortunately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Purposefully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Generously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Eventually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Twenty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boats.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brought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picked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killed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wounded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machine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gun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fire.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whether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or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either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and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D3C45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operation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extremely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dangerous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soldiers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killed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boat.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A.before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as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Half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attack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group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100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soldiers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dead.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thrid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thirds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were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thirds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third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was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survivors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beach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________.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exhausted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shockedly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exhaustedly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shocked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exhausted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shocked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exhausted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shockedly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Company’s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contribution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D­Day.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with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Ⅳ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阅读理解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travel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reasons.Some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battlefields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战场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historic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remains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遗迹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Others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culture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simply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pictures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places.Most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European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tourists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sunny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beach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Northern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Europeans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sunshine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it.People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cities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London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Copenhagen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Amsterdam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winter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dark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short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rain.This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reason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Mediterranean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attracted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them.Every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travel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Mediterranean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resorts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游览胜地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beaches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vacation.They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reason</w:t>
      </w:r>
      <w:r>
        <w:rPr>
          <w:rFonts w:ascii="Times New Roman" w:hAnsi="Times New Roman" w:cs="Times New Roman"/>
        </w:rPr>
        <w:t>：</w:t>
      </w:r>
      <w:r w:rsidRPr="000D3C45">
        <w:rPr>
          <w:rFonts w:ascii="Times New Roman" w:hAnsi="Times New Roman" w:cs="Times New Roman"/>
        </w:rPr>
        <w:t>sunshine</w:t>
      </w:r>
      <w:r>
        <w:rPr>
          <w:rFonts w:ascii="Times New Roman" w:hAnsi="Times New Roman" w:cs="Times New Roman"/>
        </w:rPr>
        <w:t>!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huge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crowds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economies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Mediterranean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countries.Italy’s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,</w:t>
      </w:r>
      <w:r w:rsidRPr="000D3C45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hotels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booked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break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summer.And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million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camp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French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beaches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parks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roadsides.</w:t>
      </w:r>
      <w:smartTag w:uri="urn:schemas-microsoft-com:office:smarttags" w:element="country-region">
        <w:smartTag w:uri="urn:schemas-microsoft-com:office:smarttags" w:element="place">
          <w:r w:rsidRPr="000D3C45">
            <w:rPr>
              <w:rFonts w:ascii="Times New Roman" w:hAnsi="Times New Roman" w:cs="Times New Roman"/>
            </w:rPr>
            <w:t>Spain</w:t>
          </w:r>
        </w:smartTag>
      </w:smartTag>
      <w:r w:rsidRPr="000D3C45">
        <w:rPr>
          <w:rFonts w:ascii="Times New Roman" w:hAnsi="Times New Roman" w:cs="Times New Roman"/>
        </w:rPr>
        <w:t>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sandy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coastline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attracts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anywhere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else.37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million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tourists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visit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u w:val="single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yearly.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signs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tourists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with.The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Mediterranean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polluted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earth.It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obvious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tourists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clean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water.They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traffic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jams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seem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crowded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beaches.They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mind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pollution.No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matter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dirty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coastline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looks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beautiful.And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sunshine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rain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Berlin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London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Oslo.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northern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Europeans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traveling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sunshine</w:t>
      </w:r>
      <w:r>
        <w:rPr>
          <w:rFonts w:ascii="Times New Roman" w:hAnsi="Times New Roman" w:cs="Times New Roman"/>
        </w:rPr>
        <w:t>?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experience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sunshine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lives.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travel.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favourites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traveling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world.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experience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sunshine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holidays.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Mediterranean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polluted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seriously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attract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tourists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Europe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London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Copenhagen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Amsterdam</w:t>
      </w:r>
      <w:r>
        <w:rPr>
          <w:rFonts w:ascii="Times New Roman" w:hAnsi="Times New Roman" w:cs="Times New Roman"/>
        </w:rPr>
        <w:t>?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plenty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beaches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hillsides.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Europeans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travel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there.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plenty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sunshine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resorts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beaches.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coastline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attracts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tourists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come.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rain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London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Copenhagen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Amsterdam.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Mediterranean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resorts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beaches.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Italy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Spain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Berlin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London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Oslo.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French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Spain’s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coastal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areas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Berlin.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underlined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“there”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refers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French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beaches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smartTag w:uri="urn:schemas-microsoft-com:office:smarttags" w:element="country-region">
        <w:smartTag w:uri="urn:schemas-microsoft-com:office:smarttags" w:element="place">
          <w:r w:rsidRPr="000D3C45">
            <w:rPr>
              <w:rFonts w:ascii="Times New Roman" w:hAnsi="Times New Roman" w:cs="Times New Roman"/>
            </w:rPr>
            <w:t>Italy</w:t>
          </w:r>
        </w:smartTag>
      </w:smartTag>
      <w:r w:rsidRPr="000D3C45">
        <w:rPr>
          <w:rFonts w:ascii="Times New Roman" w:hAnsi="Times New Roman" w:cs="Times New Roman"/>
        </w:rPr>
        <w:t>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hotels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smartTag w:uri="urn:schemas-microsoft-com:office:smarttags" w:element="country-region">
        <w:smartTag w:uri="urn:schemas-microsoft-com:office:smarttags" w:element="place">
          <w:r w:rsidRPr="000D3C45">
            <w:rPr>
              <w:rFonts w:ascii="Times New Roman" w:hAnsi="Times New Roman" w:cs="Times New Roman"/>
            </w:rPr>
            <w:t>Spain</w:t>
          </w:r>
        </w:smartTag>
      </w:smartTag>
      <w:r w:rsidRPr="000D3C45">
        <w:rPr>
          <w:rFonts w:ascii="Times New Roman" w:hAnsi="Times New Roman" w:cs="Times New Roman"/>
        </w:rPr>
        <w:t>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sandy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coastline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Mediterranean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area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 w:rsidR="00646361">
        <w:rPr>
          <w:rFonts w:ascii="Times New Roman" w:hAnsi="Times New Roman" w:cs="Times New Roman" w:hint="eastAsia"/>
        </w:rPr>
        <w:instrText xml:space="preserve"> INCLUDEPICTURE "E:\\</w:instrText>
      </w:r>
      <w:r w:rsidR="00646361">
        <w:rPr>
          <w:rFonts w:ascii="Times New Roman" w:hAnsi="Times New Roman" w:cs="Times New Roman" w:hint="eastAsia"/>
        </w:rPr>
        <w:instrText>鹿晴晴</w:instrText>
      </w:r>
      <w:r w:rsidR="00646361">
        <w:rPr>
          <w:rFonts w:ascii="Times New Roman" w:hAnsi="Times New Roman" w:cs="Times New Roman" w:hint="eastAsia"/>
        </w:rPr>
        <w:instrText>\\2015\\</w:instrText>
      </w:r>
      <w:r w:rsidR="00646361">
        <w:rPr>
          <w:rFonts w:ascii="Times New Roman" w:hAnsi="Times New Roman" w:cs="Times New Roman" w:hint="eastAsia"/>
        </w:rPr>
        <w:instrText>同步</w:instrText>
      </w:r>
      <w:r w:rsidR="00646361">
        <w:rPr>
          <w:rFonts w:ascii="Times New Roman" w:hAnsi="Times New Roman" w:cs="Times New Roman" w:hint="eastAsia"/>
        </w:rPr>
        <w:instrText>\\</w:instrText>
      </w:r>
      <w:r w:rsidR="00646361">
        <w:rPr>
          <w:rFonts w:ascii="Times New Roman" w:hAnsi="Times New Roman" w:cs="Times New Roman" w:hint="eastAsia"/>
        </w:rPr>
        <w:instrText>步步高</w:instrText>
      </w:r>
      <w:r w:rsidR="00646361">
        <w:rPr>
          <w:rFonts w:ascii="Times New Roman" w:hAnsi="Times New Roman" w:cs="Times New Roman" w:hint="eastAsia"/>
        </w:rPr>
        <w:instrText>\\</w:instrText>
      </w:r>
      <w:r w:rsidR="00646361">
        <w:rPr>
          <w:rFonts w:ascii="Times New Roman" w:hAnsi="Times New Roman" w:cs="Times New Roman" w:hint="eastAsia"/>
        </w:rPr>
        <w:instrText>英语</w:instrText>
      </w:r>
      <w:r w:rsidR="00646361">
        <w:rPr>
          <w:rFonts w:ascii="Times New Roman" w:hAnsi="Times New Roman" w:cs="Times New Roman" w:hint="eastAsia"/>
        </w:rPr>
        <w:instrText>\\</w:instrText>
      </w:r>
      <w:r w:rsidR="00646361">
        <w:rPr>
          <w:rFonts w:ascii="Times New Roman" w:hAnsi="Times New Roman" w:cs="Times New Roman" w:hint="eastAsia"/>
        </w:rPr>
        <w:instrText>外研全国选修</w:instrText>
      </w:r>
      <w:r w:rsidR="00646361">
        <w:rPr>
          <w:rFonts w:ascii="Times New Roman" w:hAnsi="Times New Roman" w:cs="Times New Roman" w:hint="eastAsia"/>
        </w:rPr>
        <w:instrText>6\\</w:instrText>
      </w:r>
      <w:r w:rsidR="00646361">
        <w:rPr>
          <w:rFonts w:ascii="Times New Roman" w:hAnsi="Times New Roman" w:cs="Times New Roman" w:hint="eastAsia"/>
        </w:rPr>
        <w:instrText>《课时作业与单元检测》</w:instrText>
      </w:r>
      <w:r w:rsidR="00646361">
        <w:rPr>
          <w:rFonts w:ascii="Times New Roman" w:hAnsi="Times New Roman" w:cs="Times New Roman" w:hint="eastAsia"/>
        </w:rPr>
        <w:instrText>Word</w:instrText>
      </w:r>
      <w:r w:rsidR="00646361">
        <w:rPr>
          <w:rFonts w:ascii="Times New Roman" w:hAnsi="Times New Roman" w:cs="Times New Roman" w:hint="eastAsia"/>
        </w:rPr>
        <w:instrText>版文档</w:instrText>
      </w:r>
      <w:r w:rsidR="00646361">
        <w:rPr>
          <w:rFonts w:ascii="Times New Roman" w:hAnsi="Times New Roman" w:cs="Times New Roman" w:hint="eastAsia"/>
        </w:rPr>
        <w:instrText>\\</w:instrText>
      </w:r>
      <w:r w:rsidR="00646361">
        <w:rPr>
          <w:rFonts w:ascii="Times New Roman" w:hAnsi="Times New Roman" w:cs="Times New Roman" w:hint="eastAsia"/>
        </w:rPr>
        <w:instrText>熟词生义</w:instrText>
      </w:r>
      <w:r w:rsidR="00646361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D3C45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1pt;height:23.15pt">
            <v:imagedata r:id="rId7" r:href="rId8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land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  <w:i/>
        </w:rPr>
        <w:t>n</w:t>
      </w:r>
      <w:r>
        <w:rPr>
          <w:rFonts w:ascii="Times New Roman" w:eastAsia="楷体_GB2312" w:hAnsi="Times New Roman" w:cs="Times New Roman"/>
        </w:rPr>
        <w:t>．</w:t>
      </w:r>
      <w:r w:rsidRPr="000D3C45">
        <w:rPr>
          <w:rFonts w:ascii="Times New Roman" w:eastAsia="楷体_GB2312" w:hAnsi="Times New Roman" w:cs="Times New Roman"/>
        </w:rPr>
        <w:t>陆地，土地；国土；地产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生义：</w:t>
      </w:r>
      <w:r w:rsidRPr="000D3C45">
        <w:rPr>
          <w:rFonts w:ascii="Book Antiqua" w:eastAsia="楷体_GB2312" w:hAnsi="Book Antiqua" w:cs="Times New Roman"/>
          <w:i/>
        </w:rPr>
        <w:t>v</w:t>
      </w:r>
      <w:r w:rsidRPr="000D3C45">
        <w:rPr>
          <w:rFonts w:ascii="Times New Roman" w:eastAsia="楷体_GB2312" w:hAnsi="Times New Roman" w:cs="Times New Roman"/>
        </w:rPr>
        <w:t>.</w:t>
      </w:r>
      <w:r w:rsidRPr="000D3C45">
        <w:rPr>
          <w:rFonts w:ascii="Times New Roman" w:eastAsia="楷体_GB2312" w:hAnsi="Times New Roman" w:cs="Times New Roman"/>
        </w:rPr>
        <w:t>着陆，取得</w:t>
      </w:r>
      <w:r>
        <w:rPr>
          <w:rFonts w:ascii="Times New Roman" w:eastAsia="楷体_GB2312" w:hAnsi="Times New Roman" w:cs="Times New Roman"/>
        </w:rPr>
        <w:t>(</w:t>
      </w:r>
      <w:r w:rsidRPr="000D3C45">
        <w:rPr>
          <w:rFonts w:ascii="Times New Roman" w:eastAsia="楷体_GB2312" w:hAnsi="Times New Roman" w:cs="Times New Roman"/>
        </w:rPr>
        <w:t>一份难得的工作、合同等</w:t>
      </w:r>
      <w:r>
        <w:rPr>
          <w:rFonts w:ascii="Times New Roman" w:eastAsia="楷体_GB2312" w:hAnsi="Times New Roman" w:cs="Times New Roman"/>
        </w:rPr>
        <w:t>)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We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are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due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land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at</w:t>
      </w:r>
      <w:r>
        <w:rPr>
          <w:rFonts w:ascii="Times New Roman" w:eastAsia="楷体_GB2312" w:hAnsi="Times New Roman" w:cs="Times New Roman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0D3C45">
            <w:rPr>
              <w:rFonts w:ascii="Times New Roman" w:eastAsia="楷体_GB2312" w:hAnsi="Times New Roman" w:cs="Times New Roman"/>
            </w:rPr>
            <w:t>Jinan</w:t>
          </w:r>
        </w:smartTag>
      </w:smartTag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airport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at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12.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我们定于</w:t>
      </w:r>
      <w:r w:rsidRPr="000D3C45">
        <w:rPr>
          <w:rFonts w:ascii="Times New Roman" w:eastAsia="楷体_GB2312" w:hAnsi="Times New Roman" w:cs="Times New Roman"/>
        </w:rPr>
        <w:t>12</w:t>
      </w:r>
      <w:r w:rsidRPr="000D3C45">
        <w:rPr>
          <w:rFonts w:ascii="Times New Roman" w:eastAsia="楷体_GB2312" w:hAnsi="Times New Roman" w:cs="Times New Roman"/>
        </w:rPr>
        <w:t>点在济南机场降落。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Fay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landed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job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with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BBC.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D3C45">
        <w:rPr>
          <w:rFonts w:ascii="Times New Roman" w:eastAsia="楷体_GB2312" w:hAnsi="Times New Roman" w:cs="Times New Roman"/>
        </w:rPr>
        <w:t>费伊从英国广播公司谋取了份工作。</w:t>
      </w:r>
      <w:r>
        <w:rPr>
          <w:rFonts w:ascii="Times New Roman" w:hAnsi="Times New Roman" w:cs="Times New Roman"/>
        </w:rPr>
        <w:t xml:space="preserve"> 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F70499" w:rsidRPr="0013656A" w:rsidRDefault="00F70499" w:rsidP="00F70499">
      <w:pPr>
        <w:pStyle w:val="a3"/>
        <w:snapToGrid w:val="0"/>
        <w:ind w:firstLineChars="200" w:firstLine="560"/>
        <w:rPr>
          <w:rFonts w:ascii="黑体" w:eastAsia="黑体" w:hAnsi="Times New Roman" w:cs="Times New Roman" w:hint="eastAsia"/>
          <w:sz w:val="28"/>
          <w:szCs w:val="28"/>
        </w:rPr>
      </w:pPr>
    </w:p>
    <w:p w:rsidR="00F70499" w:rsidRPr="0013656A" w:rsidRDefault="00F70499" w:rsidP="00F70499">
      <w:pPr>
        <w:pStyle w:val="a3"/>
        <w:snapToGrid w:val="0"/>
        <w:rPr>
          <w:rFonts w:ascii="黑体" w:eastAsia="黑体" w:hAnsi="Times New Roman" w:cs="Times New Roman" w:hint="eastAsia"/>
          <w:sz w:val="28"/>
          <w:szCs w:val="28"/>
        </w:rPr>
      </w:pPr>
      <w:r w:rsidRPr="0013656A">
        <w:rPr>
          <w:rFonts w:ascii="黑体" w:eastAsia="黑体" w:hAnsi="Times New Roman" w:cs="Times New Roman" w:hint="eastAsia"/>
          <w:sz w:val="28"/>
          <w:szCs w:val="28"/>
        </w:rPr>
        <w:t>答案</w:t>
      </w:r>
    </w:p>
    <w:p w:rsidR="00F70499" w:rsidRDefault="00F70499" w:rsidP="00F7049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Ⅰ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1.on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2.as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3.in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4.up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5.As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6.to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7.into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8.on</w:t>
      </w:r>
    </w:p>
    <w:p w:rsidR="00F70499" w:rsidRDefault="00F70499" w:rsidP="00F7049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off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10.On</w:t>
      </w:r>
    </w:p>
    <w:p w:rsidR="00F70499" w:rsidRDefault="00F70499" w:rsidP="00F7049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Ⅱ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</w:t>
      </w:r>
      <w:r w:rsidRPr="00866E09">
        <w:rPr>
          <w:rFonts w:ascii="Times New Roman" w:hAnsi="Times New Roman" w:cs="Times New Roman"/>
        </w:rPr>
        <w:t>这场持续到</w:t>
      </w:r>
      <w:r w:rsidRPr="00866E09">
        <w:rPr>
          <w:rFonts w:ascii="Times New Roman" w:hAnsi="Times New Roman" w:cs="Times New Roman"/>
          <w:b/>
        </w:rPr>
        <w:t>1945</w:t>
      </w:r>
      <w:r w:rsidRPr="00866E09">
        <w:rPr>
          <w:rFonts w:ascii="Times New Roman" w:hAnsi="Times New Roman" w:cs="Times New Roman"/>
        </w:rPr>
        <w:t>年的战争就是有名的第二次世界大战。</w:t>
      </w:r>
    </w:p>
    <w:p w:rsidR="00F70499" w:rsidRDefault="00F70499" w:rsidP="00F7049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Yao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Ming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who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comes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from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China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is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known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basketball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player.</w:t>
      </w:r>
    </w:p>
    <w:p w:rsidR="00F70499" w:rsidRDefault="00F70499" w:rsidP="00F7049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</w:rPr>
        <w:t>二战中，德国侵占了包括法国在内的许多国家。</w:t>
      </w:r>
    </w:p>
    <w:p w:rsidR="00F70499" w:rsidRDefault="00F70499" w:rsidP="00F7049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During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his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stay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America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made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lot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of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friends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including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Smithes.</w:t>
      </w:r>
    </w:p>
    <w:p w:rsidR="00F70499" w:rsidRDefault="00F70499" w:rsidP="00F7049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</w:rPr>
        <w:t>奥马哈海滩的形势非常严峻，以至于美军司令官都考虑放弃进攻了。</w:t>
      </w:r>
    </w:p>
    <w:p w:rsidR="00F70499" w:rsidRDefault="00F70499" w:rsidP="00F7049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situation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was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bad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that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had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give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up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his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plan.</w:t>
      </w:r>
    </w:p>
    <w:p w:rsidR="00F70499" w:rsidRDefault="00F70499" w:rsidP="00F7049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hAnsi="宋体" w:cs="Times New Roman"/>
          <w:b/>
        </w:rPr>
        <w:t>“</w:t>
      </w:r>
      <w:r w:rsidRPr="00866E09">
        <w:rPr>
          <w:rFonts w:ascii="Times New Roman" w:hAnsi="Times New Roman" w:cs="Times New Roman"/>
        </w:rPr>
        <w:t>霸王行动</w:t>
      </w:r>
      <w:r w:rsidRPr="00866E09">
        <w:rPr>
          <w:rFonts w:hAnsi="宋体" w:cs="Times New Roman"/>
          <w:b/>
        </w:rPr>
        <w:t>”</w:t>
      </w:r>
      <w:r w:rsidRPr="00866E09">
        <w:rPr>
          <w:rFonts w:ascii="Times New Roman" w:hAnsi="Times New Roman" w:cs="Times New Roman"/>
        </w:rPr>
        <w:t>以惊险和混乱开始，以英勇和无畏结束。</w:t>
      </w:r>
    </w:p>
    <w:p w:rsidR="00F70499" w:rsidRDefault="00F70499" w:rsidP="00F7049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party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started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dance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and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ended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song.</w:t>
      </w:r>
    </w:p>
    <w:p w:rsidR="00F70499" w:rsidRDefault="00F70499" w:rsidP="00F7049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</w:rPr>
        <w:t>要是他们抵达了海滩就很有可能没命了。</w:t>
      </w:r>
    </w:p>
    <w:p w:rsidR="00F70499" w:rsidRDefault="00F70499" w:rsidP="00F7049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If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had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come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yesterday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they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would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probably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have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met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Smith.</w:t>
      </w:r>
    </w:p>
    <w:p w:rsidR="00F70499" w:rsidRDefault="00F70499" w:rsidP="00F7049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Ⅲ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declare war on</w:t>
      </w:r>
      <w:r w:rsidRPr="00866E09">
        <w:rPr>
          <w:rFonts w:ascii="IPAPANNEW" w:hAnsi="IPAPANNEW" w:cs="Times New Roman"/>
        </w:rPr>
        <w:t>向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宣战，是固定搭配。</w:t>
      </w:r>
      <w:r w:rsidRPr="00866E09">
        <w:rPr>
          <w:rFonts w:ascii="IPAPANNEW" w:hAnsi="IPAPANNEW" w:cs="Times New Roman"/>
        </w:rPr>
        <w:t>]</w:t>
      </w:r>
    </w:p>
    <w:p w:rsidR="00F70499" w:rsidRDefault="00F70499" w:rsidP="00F7049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last</w:t>
      </w:r>
      <w:r w:rsidRPr="00866E09">
        <w:rPr>
          <w:rFonts w:ascii="IPAPANNEW" w:hAnsi="IPAPANNEW" w:cs="Times New Roman"/>
        </w:rPr>
        <w:t>持续，符合句意。</w:t>
      </w:r>
      <w:r w:rsidRPr="00866E09">
        <w:rPr>
          <w:rFonts w:ascii="IPAPANNEW" w:hAnsi="IPAPANNEW" w:cs="Times New Roman"/>
          <w:b/>
        </w:rPr>
        <w:t>cover</w:t>
      </w:r>
      <w:r w:rsidRPr="00866E09">
        <w:rPr>
          <w:rFonts w:ascii="IPAPANNEW" w:hAnsi="IPAPANNEW" w:cs="Times New Roman"/>
        </w:rPr>
        <w:t>包括，覆盖；</w:t>
      </w:r>
      <w:r w:rsidRPr="00866E09">
        <w:rPr>
          <w:rFonts w:ascii="IPAPANNEW" w:hAnsi="IPAPANNEW" w:cs="Times New Roman"/>
          <w:b/>
        </w:rPr>
        <w:t>play</w:t>
      </w:r>
      <w:r w:rsidRPr="00866E09">
        <w:rPr>
          <w:rFonts w:ascii="IPAPANNEW" w:hAnsi="IPAPANNEW" w:cs="Times New Roman"/>
        </w:rPr>
        <w:t>玩，演奏；</w:t>
      </w:r>
      <w:r w:rsidRPr="00866E09">
        <w:rPr>
          <w:rFonts w:ascii="IPAPANNEW" w:hAnsi="IPAPANNEW" w:cs="Times New Roman"/>
          <w:b/>
        </w:rPr>
        <w:t>reach</w:t>
      </w:r>
      <w:r w:rsidRPr="00866E09">
        <w:rPr>
          <w:rFonts w:ascii="IPAPANNEW" w:hAnsi="IPAPANNEW" w:cs="Times New Roman"/>
        </w:rPr>
        <w:t>到达。</w:t>
      </w:r>
      <w:r w:rsidRPr="00866E09">
        <w:rPr>
          <w:rFonts w:ascii="IPAPANNEW" w:hAnsi="IPAPANNEW" w:cs="Times New Roman"/>
        </w:rPr>
        <w:t>]</w:t>
      </w:r>
    </w:p>
    <w:p w:rsidR="00F70499" w:rsidRDefault="00F70499" w:rsidP="00F7049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be full of</w:t>
      </w:r>
      <w:r w:rsidRPr="00866E09">
        <w:rPr>
          <w:rFonts w:ascii="IPAPANNEW" w:hAnsi="IPAPANNEW" w:cs="Times New Roman"/>
        </w:rPr>
        <w:t>相当于</w:t>
      </w:r>
      <w:r w:rsidRPr="00866E09">
        <w:rPr>
          <w:rFonts w:ascii="IPAPANNEW" w:hAnsi="IPAPANNEW" w:cs="Times New Roman"/>
          <w:b/>
        </w:rPr>
        <w:t>be filled with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  <w:b/>
        </w:rPr>
        <w:t>full of soldiers</w:t>
      </w:r>
      <w:r w:rsidRPr="00866E09">
        <w:rPr>
          <w:rFonts w:ascii="IPAPANNEW" w:hAnsi="IPAPANNEW" w:cs="Times New Roman"/>
        </w:rPr>
        <w:t>在句中作定语，修饰</w:t>
      </w:r>
      <w:r w:rsidRPr="00866E09">
        <w:rPr>
          <w:rFonts w:ascii="IPAPANNEW" w:hAnsi="IPAPANNEW" w:cs="Times New Roman"/>
          <w:b/>
        </w:rPr>
        <w:t>boats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  <w:b/>
        </w:rPr>
        <w:t>full of</w:t>
      </w:r>
      <w:r w:rsidRPr="00866E09">
        <w:rPr>
          <w:rFonts w:ascii="IPAPANNEW" w:hAnsi="IPAPANNEW" w:cs="Times New Roman"/>
        </w:rPr>
        <w:t>可以换成</w:t>
      </w:r>
      <w:r w:rsidRPr="00866E09">
        <w:rPr>
          <w:rFonts w:ascii="IPAPANNEW" w:hAnsi="IPAPANNEW" w:cs="Times New Roman"/>
          <w:b/>
        </w:rPr>
        <w:t>filled with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F70499" w:rsidRDefault="00F70499" w:rsidP="00F7049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eventually</w:t>
      </w:r>
      <w:r w:rsidRPr="00866E09">
        <w:rPr>
          <w:rFonts w:ascii="IPAPANNEW" w:hAnsi="IPAPANNEW" w:cs="Times New Roman"/>
        </w:rPr>
        <w:t>最后，最终，符合句意。</w:t>
      </w:r>
      <w:r w:rsidRPr="00866E09">
        <w:rPr>
          <w:rFonts w:ascii="IPAPANNEW" w:hAnsi="IPAPANNEW" w:cs="Times New Roman"/>
          <w:b/>
        </w:rPr>
        <w:t>unfortunately</w:t>
      </w:r>
      <w:r w:rsidRPr="00866E09">
        <w:rPr>
          <w:rFonts w:ascii="IPAPANNEW" w:hAnsi="IPAPANNEW" w:cs="Times New Roman"/>
        </w:rPr>
        <w:t>不幸地；</w:t>
      </w:r>
      <w:r w:rsidRPr="00866E09">
        <w:rPr>
          <w:rFonts w:ascii="IPAPANNEW" w:hAnsi="IPAPANNEW" w:cs="Times New Roman"/>
          <w:b/>
        </w:rPr>
        <w:t>purposefully</w:t>
      </w:r>
      <w:r w:rsidRPr="00866E09">
        <w:rPr>
          <w:rFonts w:ascii="IPAPANNEW" w:hAnsi="IPAPANNEW" w:cs="Times New Roman"/>
        </w:rPr>
        <w:t>有目的地；</w:t>
      </w:r>
      <w:r w:rsidRPr="00866E09">
        <w:rPr>
          <w:rFonts w:ascii="IPAPANNEW" w:hAnsi="IPAPANNEW" w:cs="Times New Roman"/>
          <w:b/>
        </w:rPr>
        <w:t>generously</w:t>
      </w:r>
      <w:r w:rsidRPr="00866E09">
        <w:rPr>
          <w:rFonts w:ascii="IPAPANNEW" w:hAnsi="IPAPANNEW" w:cs="Times New Roman"/>
        </w:rPr>
        <w:t>慷慨地。</w:t>
      </w:r>
      <w:r w:rsidRPr="00866E09">
        <w:rPr>
          <w:rFonts w:ascii="IPAPANNEW" w:hAnsi="IPAPANNEW" w:cs="Times New Roman"/>
        </w:rPr>
        <w:t>]</w:t>
      </w:r>
    </w:p>
    <w:p w:rsidR="00F70499" w:rsidRDefault="00F70499" w:rsidP="00F7049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pick up</w:t>
      </w:r>
      <w:r w:rsidRPr="00866E09">
        <w:rPr>
          <w:rFonts w:ascii="IPAPANNEW" w:hAnsi="IPAPANNEW" w:cs="Times New Roman"/>
        </w:rPr>
        <w:t>拿起，提起，救起，符合句意。</w:t>
      </w:r>
      <w:r w:rsidRPr="00866E09">
        <w:rPr>
          <w:rFonts w:ascii="IPAPANNEW" w:hAnsi="IPAPANNEW" w:cs="Times New Roman"/>
          <w:b/>
        </w:rPr>
        <w:t>bring up</w:t>
      </w:r>
      <w:r w:rsidRPr="00866E09">
        <w:rPr>
          <w:rFonts w:ascii="IPAPANNEW" w:hAnsi="IPAPANNEW" w:cs="Times New Roman"/>
        </w:rPr>
        <w:t>教育，抚养，呕吐；</w:t>
      </w:r>
      <w:r w:rsidRPr="00866E09">
        <w:rPr>
          <w:rFonts w:ascii="IPAPANNEW" w:hAnsi="IPAPANNEW" w:cs="Times New Roman"/>
          <w:b/>
        </w:rPr>
        <w:t>set up</w:t>
      </w:r>
      <w:r w:rsidRPr="00866E09">
        <w:rPr>
          <w:rFonts w:ascii="IPAPANNEW" w:hAnsi="IPAPANNEW" w:cs="Times New Roman"/>
        </w:rPr>
        <w:t>建立，创立；</w:t>
      </w:r>
      <w:r w:rsidRPr="00866E09">
        <w:rPr>
          <w:rFonts w:ascii="IPAPANNEW" w:hAnsi="IPAPANNEW" w:cs="Times New Roman"/>
          <w:b/>
        </w:rPr>
        <w:t>look up</w:t>
      </w:r>
      <w:r w:rsidRPr="00866E09">
        <w:rPr>
          <w:rFonts w:ascii="IPAPANNEW" w:hAnsi="IPAPANNEW" w:cs="Times New Roman"/>
        </w:rPr>
        <w:t>抬头看，查阅。</w:t>
      </w:r>
      <w:r w:rsidRPr="00866E09">
        <w:rPr>
          <w:rFonts w:ascii="IPAPANNEW" w:hAnsi="IPAPANNEW" w:cs="Times New Roman"/>
        </w:rPr>
        <w:t>]</w:t>
      </w:r>
    </w:p>
    <w:p w:rsidR="00F70499" w:rsidRDefault="00F70499" w:rsidP="00F7049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either...or...</w:t>
      </w:r>
      <w:r w:rsidRPr="00866E09">
        <w:rPr>
          <w:rFonts w:ascii="IPAPANNEW" w:hAnsi="IPAPANNEW" w:cs="Times New Roman"/>
        </w:rPr>
        <w:t>或者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或者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，符合句意。</w:t>
      </w:r>
      <w:r w:rsidRPr="00866E09">
        <w:rPr>
          <w:rFonts w:ascii="IPAPANNEW" w:hAnsi="IPAPANNEW" w:cs="Times New Roman"/>
          <w:b/>
        </w:rPr>
        <w:t>not only...but also...</w:t>
      </w:r>
      <w:r w:rsidRPr="00866E09">
        <w:rPr>
          <w:rFonts w:ascii="IPAPANNEW" w:hAnsi="IPAPANNEW" w:cs="Times New Roman"/>
        </w:rPr>
        <w:t>不但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而且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  <w:b/>
        </w:rPr>
        <w:t>whether...or...</w:t>
      </w:r>
      <w:r w:rsidRPr="00866E09">
        <w:rPr>
          <w:rFonts w:ascii="IPAPANNEW" w:hAnsi="IPAPANNEW" w:cs="Times New Roman"/>
        </w:rPr>
        <w:t>引导句子；</w:t>
      </w:r>
      <w:r w:rsidRPr="00866E09">
        <w:rPr>
          <w:rFonts w:ascii="IPAPANNEW" w:hAnsi="IPAPANNEW" w:cs="Times New Roman"/>
          <w:b/>
        </w:rPr>
        <w:t>both...and...</w:t>
      </w:r>
      <w:r w:rsidRPr="00866E09">
        <w:rPr>
          <w:rFonts w:ascii="IPAPANNEW" w:hAnsi="IPAPANNEW" w:cs="Times New Roman"/>
        </w:rPr>
        <w:t>两者都。</w:t>
      </w:r>
      <w:r w:rsidRPr="00866E09">
        <w:rPr>
          <w:rFonts w:ascii="IPAPANNEW" w:hAnsi="IPAPANNEW" w:cs="Times New Roman"/>
        </w:rPr>
        <w:t>]</w:t>
      </w:r>
    </w:p>
    <w:p w:rsidR="00F70499" w:rsidRDefault="00F70499" w:rsidP="00F7049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before conj.</w:t>
      </w:r>
      <w:r w:rsidRPr="00866E09">
        <w:rPr>
          <w:rFonts w:ascii="IPAPANNEW" w:hAnsi="IPAPANNEW" w:cs="Times New Roman"/>
        </w:rPr>
        <w:t>还未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就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，不到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就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；还没来得及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就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，符合句意。</w:t>
      </w:r>
      <w:r w:rsidRPr="00866E09">
        <w:rPr>
          <w:rFonts w:ascii="IPAPANNEW" w:hAnsi="IPAPANNEW" w:cs="Times New Roman"/>
          <w:b/>
        </w:rPr>
        <w:t>if</w:t>
      </w:r>
      <w:r w:rsidRPr="00866E09">
        <w:rPr>
          <w:rFonts w:ascii="IPAPANNEW" w:hAnsi="IPAPANNEW" w:cs="Times New Roman"/>
        </w:rPr>
        <w:t>如果；</w:t>
      </w:r>
      <w:r w:rsidRPr="00866E09">
        <w:rPr>
          <w:rFonts w:ascii="IPAPANNEW" w:hAnsi="IPAPANNEW" w:cs="Times New Roman"/>
          <w:b/>
        </w:rPr>
        <w:t>while</w:t>
      </w:r>
      <w:r w:rsidRPr="00866E09">
        <w:rPr>
          <w:rFonts w:ascii="IPAPANNEW" w:hAnsi="IPAPANNEW" w:cs="Times New Roman"/>
        </w:rPr>
        <w:t>当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的时候，句中动词是延续性的；</w:t>
      </w:r>
      <w:r w:rsidRPr="00866E09">
        <w:rPr>
          <w:rFonts w:ascii="IPAPANNEW" w:hAnsi="IPAPANNEW" w:cs="Times New Roman"/>
          <w:b/>
        </w:rPr>
        <w:t>as</w:t>
      </w:r>
      <w:r w:rsidRPr="00866E09">
        <w:rPr>
          <w:rFonts w:ascii="IPAPANNEW" w:hAnsi="IPAPANNEW" w:cs="Times New Roman"/>
        </w:rPr>
        <w:t>一边，随着。</w:t>
      </w:r>
      <w:r w:rsidRPr="00866E09">
        <w:rPr>
          <w:rFonts w:ascii="IPAPANNEW" w:hAnsi="IPAPANNEW" w:cs="Times New Roman"/>
        </w:rPr>
        <w:t>]</w:t>
      </w:r>
    </w:p>
    <w:p w:rsidR="00F70499" w:rsidRDefault="00F70499" w:rsidP="00F7049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分数的分子用基数词，分母用序数词表示，如果分子大于</w:t>
      </w:r>
      <w:r w:rsidRPr="00866E09">
        <w:rPr>
          <w:rFonts w:ascii="IPAPANNEW" w:hAnsi="IPAPANNEW" w:cs="Times New Roman"/>
          <w:b/>
        </w:rPr>
        <w:t>1</w:t>
      </w:r>
      <w:r w:rsidRPr="00866E09">
        <w:rPr>
          <w:rFonts w:ascii="IPAPANNEW" w:hAnsi="IPAPANNEW" w:cs="Times New Roman"/>
        </w:rPr>
        <w:t>，序数词后加</w:t>
      </w:r>
      <w:r w:rsidRPr="00866E09">
        <w:rPr>
          <w:rFonts w:ascii="IPAPANNEW" w:hAnsi="IPAPANNEW" w:cs="Times New Roman"/>
          <w:b/>
        </w:rPr>
        <w:t>s</w:t>
      </w:r>
      <w:r w:rsidRPr="00866E09">
        <w:rPr>
          <w:rFonts w:ascii="IPAPANNEW" w:hAnsi="IPAPANNEW" w:cs="Times New Roman"/>
        </w:rPr>
        <w:t>。分数或百分数作主语时，谓语动词的形式取决于分数和百分数指代的名词。因为此题主语是指人，故选</w:t>
      </w:r>
      <w:r w:rsidRPr="00866E09">
        <w:rPr>
          <w:rFonts w:ascii="IPAPANNEW" w:hAnsi="IPAPANNEW" w:cs="Times New Roman"/>
          <w:b/>
        </w:rPr>
        <w:t>B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F70499" w:rsidRDefault="00F70499" w:rsidP="00F7049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exhausted and shocked</w:t>
      </w:r>
      <w:r w:rsidRPr="00866E09">
        <w:rPr>
          <w:rFonts w:ascii="IPAPANNEW" w:hAnsi="IPAPANNEW" w:cs="Times New Roman"/>
        </w:rPr>
        <w:t>是过去分词短语作主语补足语，补充说明主语的情况。</w:t>
      </w:r>
      <w:r w:rsidRPr="00866E09">
        <w:rPr>
          <w:rFonts w:ascii="IPAPANNEW" w:hAnsi="IPAPANNEW" w:cs="Times New Roman"/>
        </w:rPr>
        <w:t>]</w:t>
      </w:r>
    </w:p>
    <w:p w:rsidR="00F70499" w:rsidRDefault="00F70499" w:rsidP="00F7049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10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contribution</w:t>
      </w:r>
      <w:r w:rsidRPr="00866E09">
        <w:rPr>
          <w:rFonts w:ascii="IPAPANNEW" w:hAnsi="IPAPANNEW" w:cs="Times New Roman"/>
        </w:rPr>
        <w:t>后常跟介词</w:t>
      </w:r>
      <w:r w:rsidRPr="00866E09">
        <w:rPr>
          <w:rFonts w:ascii="IPAPANNEW" w:hAnsi="IPAPANNEW" w:cs="Times New Roman"/>
          <w:b/>
        </w:rPr>
        <w:t>to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F70499" w:rsidRDefault="00F70499" w:rsidP="00F70499">
      <w:pPr>
        <w:pStyle w:val="a3"/>
        <w:snapToGrid w:val="0"/>
        <w:ind w:firstLineChars="200" w:firstLine="420"/>
        <w:rPr>
          <w:rFonts w:ascii="Times New Roman" w:hAnsi="Times New Roman" w:cs="Times New Roman"/>
          <w:b/>
        </w:rPr>
      </w:pPr>
      <w:r w:rsidRPr="00866E09">
        <w:rPr>
          <w:rFonts w:eastAsia="黑体" w:hAnsi="宋体" w:cs="宋体" w:hint="eastAsia"/>
        </w:rPr>
        <w:t>Ⅳ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细节理解题。第二段第一句</w:t>
      </w:r>
      <w:r w:rsidRPr="00866E09">
        <w:rPr>
          <w:rFonts w:ascii="Times New Roman" w:hAnsi="Times New Roman" w:cs="Times New Roman"/>
          <w:b/>
        </w:rPr>
        <w:t>“Northern Europeans are willing to pay a lot of money for sunshine because they have so little of it.”</w:t>
      </w:r>
      <w:r w:rsidRPr="00866E09">
        <w:rPr>
          <w:rFonts w:ascii="IPAPANNEW" w:hAnsi="IPAPANNEW" w:cs="Times New Roman"/>
        </w:rPr>
        <w:t>是解答该题的关键。</w:t>
      </w:r>
      <w:r w:rsidRPr="00866E09">
        <w:rPr>
          <w:rFonts w:ascii="IPAPANNEW" w:hAnsi="IPAPANNEW" w:cs="Times New Roman"/>
        </w:rPr>
        <w:t>]</w:t>
      </w:r>
    </w:p>
    <w:p w:rsidR="00F70499" w:rsidRDefault="00F70499" w:rsidP="00F7049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细节理解题。文章第二段中的</w:t>
      </w:r>
      <w:r w:rsidRPr="00866E09">
        <w:rPr>
          <w:rFonts w:ascii="IPAPANNEW" w:hAnsi="IPAPANNEW" w:cs="Times New Roman"/>
          <w:b/>
        </w:rPr>
        <w:t>“They all come for the same reason</w:t>
      </w:r>
      <w:r w:rsidRPr="00866E09">
        <w:rPr>
          <w:rFonts w:ascii="IPAPANNEW" w:hAnsi="IPAPANNEW" w:cs="Times New Roman"/>
        </w:rPr>
        <w:t>：</w:t>
      </w:r>
      <w:r w:rsidRPr="00866E09">
        <w:rPr>
          <w:rFonts w:ascii="IPAPANNEW" w:hAnsi="IPAPANNEW" w:cs="Times New Roman"/>
          <w:b/>
        </w:rPr>
        <w:t>sunshine</w:t>
      </w:r>
      <w:r w:rsidRPr="00866E09">
        <w:rPr>
          <w:rFonts w:ascii="IPAPANNEW" w:hAnsi="IPAPANNEW" w:cs="Times New Roman"/>
        </w:rPr>
        <w:t>！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表明游客来地中海地区旅游的主要原因就是这里有充足的阳光。</w:t>
      </w:r>
      <w:r w:rsidRPr="00866E09">
        <w:rPr>
          <w:rFonts w:ascii="IPAPANNEW" w:hAnsi="IPAPANNEW" w:cs="Times New Roman"/>
        </w:rPr>
        <w:t>]</w:t>
      </w:r>
    </w:p>
    <w:p w:rsidR="00F70499" w:rsidRDefault="00F70499" w:rsidP="00F7049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细节理解题。根据第二段中的</w:t>
      </w:r>
      <w:r w:rsidRPr="00866E09">
        <w:rPr>
          <w:rFonts w:ascii="IPAPANNEW" w:hAnsi="IPAPANNEW" w:cs="Times New Roman"/>
          <w:b/>
        </w:rPr>
        <w:t>“People of the cities like London</w:t>
      </w:r>
      <w:r w:rsidRPr="00866E09">
        <w:rPr>
          <w:rFonts w:ascii="IPAPANNEW" w:hAnsi="IPAPANNEW" w:cs="Times New Roman"/>
        </w:rPr>
        <w:t>，</w:t>
      </w:r>
      <w:r w:rsidRPr="00866E09">
        <w:rPr>
          <w:rFonts w:ascii="IPAPANNEW" w:hAnsi="IPAPANNEW" w:cs="Times New Roman"/>
          <w:b/>
        </w:rPr>
        <w:t>Copenhagen and Amsterdam spend much of their winter in the dark because the days are so short</w:t>
      </w:r>
      <w:r w:rsidRPr="00866E09">
        <w:rPr>
          <w:rFonts w:ascii="IPAPANNEW" w:hAnsi="IPAPANNEW" w:cs="Times New Roman"/>
        </w:rPr>
        <w:t>，</w:t>
      </w:r>
      <w:r w:rsidRPr="00866E09">
        <w:rPr>
          <w:rFonts w:ascii="IPAPANNEW" w:hAnsi="IPAPANNEW" w:cs="Times New Roman"/>
          <w:b/>
        </w:rPr>
        <w:t>and much of the rest of the year is in the rain.”</w:t>
      </w:r>
      <w:r w:rsidRPr="00866E09">
        <w:rPr>
          <w:rFonts w:ascii="IPAPANNEW" w:hAnsi="IPAPANNEW" w:cs="Times New Roman"/>
        </w:rPr>
        <w:t>可知答案为</w:t>
      </w:r>
      <w:r w:rsidRPr="00866E09">
        <w:rPr>
          <w:rFonts w:ascii="IPAPANNEW" w:hAnsi="IPAPANNEW" w:cs="Times New Roman"/>
          <w:b/>
        </w:rPr>
        <w:t>A</w:t>
      </w:r>
      <w:r w:rsidRPr="00866E09">
        <w:rPr>
          <w:rFonts w:ascii="IPAPANNEW" w:hAnsi="IPAPANNEW" w:cs="Times New Roman"/>
        </w:rPr>
        <w:t>。本题很容易误选</w:t>
      </w:r>
      <w:r w:rsidRPr="00866E09">
        <w:rPr>
          <w:rFonts w:ascii="IPAPANNEW" w:hAnsi="IPAPANNEW" w:cs="Times New Roman"/>
          <w:b/>
        </w:rPr>
        <w:t>C</w:t>
      </w:r>
      <w:r w:rsidRPr="00866E09">
        <w:rPr>
          <w:rFonts w:ascii="IPAPANNEW" w:hAnsi="IPAPANNEW" w:cs="Times New Roman"/>
        </w:rPr>
        <w:t>，这是受到</w:t>
      </w:r>
      <w:r w:rsidRPr="00866E09">
        <w:rPr>
          <w:rFonts w:ascii="IPAPANNEW" w:hAnsi="IPAPANNEW" w:cs="Times New Roman"/>
          <w:b/>
        </w:rPr>
        <w:t>“...i</w:t>
      </w:r>
      <w:r w:rsidRPr="00866E09">
        <w:rPr>
          <w:rFonts w:ascii="Times New Roman" w:hAnsi="Times New Roman" w:cs="Times New Roman"/>
          <w:b/>
        </w:rPr>
        <w:t>t’s</w:t>
      </w:r>
      <w:r w:rsidRPr="00866E09">
        <w:rPr>
          <w:rFonts w:ascii="IPAPANNEW" w:hAnsi="IPAPANNEW" w:cs="Times New Roman"/>
          <w:b/>
        </w:rPr>
        <w:t xml:space="preserve"> still better to stay there than to sit in the cold rain in Berlin</w:t>
      </w:r>
      <w:r w:rsidRPr="00866E09">
        <w:rPr>
          <w:rFonts w:ascii="IPAPANNEW" w:hAnsi="IPAPANNEW" w:cs="Times New Roman"/>
        </w:rPr>
        <w:t>，</w:t>
      </w:r>
      <w:r w:rsidRPr="00866E09">
        <w:rPr>
          <w:rFonts w:ascii="IPAPANNEW" w:hAnsi="IPAPANNEW" w:cs="Times New Roman"/>
          <w:b/>
        </w:rPr>
        <w:t>London</w:t>
      </w:r>
      <w:r w:rsidRPr="00866E09">
        <w:rPr>
          <w:rFonts w:ascii="IPAPANNEW" w:hAnsi="IPAPANNEW" w:cs="Times New Roman"/>
        </w:rPr>
        <w:t>，</w:t>
      </w:r>
      <w:r w:rsidRPr="00866E09">
        <w:rPr>
          <w:rFonts w:ascii="IPAPANNEW" w:hAnsi="IPAPANNEW" w:cs="Times New Roman"/>
          <w:b/>
        </w:rPr>
        <w:t>or Oslo.”</w:t>
      </w:r>
      <w:r w:rsidRPr="00866E09">
        <w:rPr>
          <w:rFonts w:ascii="IPAPANNEW" w:hAnsi="IPAPANNEW" w:cs="Times New Roman"/>
        </w:rPr>
        <w:t>的影响。由文中信息可知</w:t>
      </w:r>
      <w:r w:rsidRPr="00866E09">
        <w:rPr>
          <w:rFonts w:ascii="IPAPANNEW" w:hAnsi="IPAPANNEW" w:cs="Times New Roman"/>
          <w:b/>
        </w:rPr>
        <w:t>Italy</w:t>
      </w:r>
      <w:r w:rsidRPr="00866E09">
        <w:rPr>
          <w:rFonts w:ascii="IPAPANNEW" w:hAnsi="IPAPANNEW" w:cs="Times New Roman"/>
        </w:rPr>
        <w:t>和</w:t>
      </w:r>
      <w:r w:rsidRPr="00866E09">
        <w:rPr>
          <w:rFonts w:ascii="IPAPANNEW" w:hAnsi="IPAPANNEW" w:cs="Times New Roman"/>
          <w:b/>
        </w:rPr>
        <w:t>Spain</w:t>
      </w:r>
      <w:r w:rsidRPr="00866E09">
        <w:rPr>
          <w:rFonts w:ascii="IPAPANNEW" w:hAnsi="IPAPANNEW" w:cs="Times New Roman"/>
        </w:rPr>
        <w:t>这两个国家阳光充足。故选</w:t>
      </w:r>
      <w:r w:rsidRPr="00866E09">
        <w:rPr>
          <w:rFonts w:ascii="IPAPANNEW" w:hAnsi="IPAPANNEW" w:cs="Times New Roman"/>
          <w:b/>
        </w:rPr>
        <w:t>A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F70499" w:rsidRDefault="00F70499" w:rsidP="00F7049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词义猜测题。根据第三段中的信息句</w:t>
      </w:r>
      <w:r w:rsidRPr="00866E09">
        <w:rPr>
          <w:rFonts w:ascii="IPAPANNEW" w:hAnsi="IPAPANNEW" w:cs="Times New Roman"/>
          <w:b/>
        </w:rPr>
        <w:t>“Spai</w:t>
      </w:r>
      <w:r w:rsidRPr="00866E09">
        <w:rPr>
          <w:rFonts w:ascii="Times New Roman" w:hAnsi="Times New Roman" w:cs="Times New Roman"/>
          <w:b/>
        </w:rPr>
        <w:t>n’s</w:t>
      </w:r>
      <w:r w:rsidRPr="00866E09">
        <w:rPr>
          <w:rFonts w:ascii="IPAPANNEW" w:hAnsi="IPAPANNEW" w:cs="Times New Roman"/>
          <w:b/>
        </w:rPr>
        <w:t xml:space="preserve"> long sandy coastline attracts more people than anywhere else.”</w:t>
      </w:r>
      <w:r w:rsidRPr="00866E09">
        <w:rPr>
          <w:rFonts w:ascii="IPAPANNEW" w:hAnsi="IPAPANNEW" w:cs="Times New Roman"/>
        </w:rPr>
        <w:t>可知，这里</w:t>
      </w:r>
      <w:r w:rsidRPr="00866E09">
        <w:rPr>
          <w:rFonts w:ascii="IPAPANNEW" w:hAnsi="IPAPANNEW" w:cs="Times New Roman"/>
          <w:b/>
        </w:rPr>
        <w:t>there</w:t>
      </w:r>
      <w:r w:rsidRPr="00866E09">
        <w:rPr>
          <w:rFonts w:ascii="IPAPANNEW" w:hAnsi="IPAPANNEW" w:cs="Times New Roman"/>
        </w:rPr>
        <w:t>指</w:t>
      </w:r>
      <w:r w:rsidRPr="00866E09">
        <w:rPr>
          <w:rFonts w:ascii="IPAPANNEW" w:hAnsi="IPAPANNEW" w:cs="Times New Roman"/>
          <w:b/>
        </w:rPr>
        <w:t>Spai</w:t>
      </w:r>
      <w:r w:rsidRPr="00866E09">
        <w:rPr>
          <w:rFonts w:ascii="Times New Roman" w:hAnsi="Times New Roman" w:cs="Times New Roman"/>
          <w:b/>
        </w:rPr>
        <w:t>n’s</w:t>
      </w:r>
      <w:r w:rsidRPr="00866E09">
        <w:rPr>
          <w:rFonts w:ascii="IPAPANNEW" w:hAnsi="IPAPANNEW" w:cs="Times New Roman"/>
          <w:b/>
        </w:rPr>
        <w:t xml:space="preserve"> long sandy coastline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sectPr w:rsidR="00F704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966" w:rsidRDefault="00C03966" w:rsidP="00646361">
      <w:r>
        <w:separator/>
      </w:r>
    </w:p>
  </w:endnote>
  <w:endnote w:type="continuationSeparator" w:id="0">
    <w:p w:rsidR="00C03966" w:rsidRDefault="00C03966" w:rsidP="00646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966" w:rsidRDefault="00C03966" w:rsidP="00646361">
      <w:r>
        <w:separator/>
      </w:r>
    </w:p>
  </w:footnote>
  <w:footnote w:type="continuationSeparator" w:id="0">
    <w:p w:rsidR="00C03966" w:rsidRDefault="00C03966" w:rsidP="006463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842A12"/>
    <w:multiLevelType w:val="hybridMultilevel"/>
    <w:tmpl w:val="4B22D5F8"/>
    <w:lvl w:ilvl="0" w:tplc="A46A2394">
      <w:start w:val="1"/>
      <w:numFmt w:val="decimal"/>
      <w:lvlText w:val="%1．"/>
      <w:lvlJc w:val="left"/>
      <w:pPr>
        <w:tabs>
          <w:tab w:val="num" w:pos="1155"/>
        </w:tabs>
        <w:ind w:left="115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0499"/>
    <w:rsid w:val="00646361"/>
    <w:rsid w:val="006732D6"/>
    <w:rsid w:val="00AF5B5B"/>
    <w:rsid w:val="00C03966"/>
    <w:rsid w:val="00CF3913"/>
    <w:rsid w:val="00E13E61"/>
    <w:rsid w:val="00F70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F70499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6463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646361"/>
    <w:rPr>
      <w:kern w:val="2"/>
      <w:sz w:val="18"/>
      <w:szCs w:val="18"/>
    </w:rPr>
  </w:style>
  <w:style w:type="paragraph" w:styleId="a5">
    <w:name w:val="footer"/>
    <w:basedOn w:val="a"/>
    <w:link w:val="Char0"/>
    <w:rsid w:val="006463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64636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9087;&#35789;&#29983;&#20041;1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1397</Words>
  <Characters>7965</Characters>
  <Application>Microsoft Office Word</Application>
  <DocSecurity>0</DocSecurity>
  <Lines>66</Lines>
  <Paragraphs>18</Paragraphs>
  <ScaleCrop>false</ScaleCrop>
  <Company>xp</Company>
  <LinksUpToDate>false</LinksUpToDate>
  <CharactersWithSpaces>9344</CharactersWithSpaces>
  <SharedDoc>false</SharedDoc>
  <HLinks>
    <vt:vector size="6" baseType="variant">
      <vt:variant>
        <vt:i4>-680176451</vt:i4>
      </vt:variant>
      <vt:variant>
        <vt:i4>26776</vt:i4>
      </vt:variant>
      <vt:variant>
        <vt:i4>1025</vt:i4>
      </vt:variant>
      <vt:variant>
        <vt:i4>1</vt:i4>
      </vt:variant>
      <vt:variant>
        <vt:lpwstr>F:\步步高同步练案\4月14日\英语\外研选修6练案(山东)\熟词生义1.TIF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6　War and Peace</dc:title>
  <dc:creator>xp</dc:creator>
  <cp:lastModifiedBy>admin</cp:lastModifiedBy>
  <cp:revision>2</cp:revision>
  <dcterms:created xsi:type="dcterms:W3CDTF">2015-05-21T03:19:00Z</dcterms:created>
  <dcterms:modified xsi:type="dcterms:W3CDTF">2015-05-21T03:19:00Z</dcterms:modified>
</cp:coreProperties>
</file>